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3D7F" w14:textId="7BAE358E" w:rsidR="009530CD" w:rsidRPr="009530CD" w:rsidRDefault="00EB4875" w:rsidP="009530CD">
      <w:pPr>
        <w:jc w:val="center"/>
        <w:rPr>
          <w:sz w:val="28"/>
          <w:szCs w:val="28"/>
        </w:rPr>
      </w:pPr>
      <w:r>
        <w:rPr>
          <w:rFonts w:hint="eastAsia"/>
          <w:sz w:val="28"/>
          <w:szCs w:val="28"/>
        </w:rPr>
        <w:t xml:space="preserve">令和５年度　</w:t>
      </w:r>
      <w:r w:rsidR="009530CD" w:rsidRPr="009530CD">
        <w:rPr>
          <w:rFonts w:hint="eastAsia"/>
          <w:sz w:val="28"/>
          <w:szCs w:val="28"/>
        </w:rPr>
        <w:t>第</w:t>
      </w:r>
      <w:r w:rsidR="00A66453">
        <w:rPr>
          <w:rFonts w:hint="eastAsia"/>
          <w:sz w:val="28"/>
          <w:szCs w:val="28"/>
        </w:rPr>
        <w:t>３</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01230571"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令和５</w:t>
            </w:r>
            <w:r w:rsidR="009530CD">
              <w:rPr>
                <w:rFonts w:ascii="ＭＳ 明朝" w:eastAsia="ＭＳ 明朝" w:hAnsi="ＭＳ 明朝" w:cs="ＭＳ 明朝" w:hint="eastAsia"/>
              </w:rPr>
              <w:t>年</w:t>
            </w:r>
            <w:r w:rsidR="00A66453">
              <w:rPr>
                <w:rFonts w:ascii="ＭＳ 明朝" w:eastAsia="ＭＳ 明朝" w:hAnsi="ＭＳ 明朝" w:cs="ＭＳ 明朝" w:hint="eastAsia"/>
              </w:rPr>
              <w:t>９</w:t>
            </w:r>
            <w:r w:rsidR="009530CD">
              <w:rPr>
                <w:rFonts w:ascii="ＭＳ 明朝" w:eastAsia="ＭＳ 明朝" w:hAnsi="ＭＳ 明朝" w:cs="ＭＳ 明朝" w:hint="eastAsia"/>
              </w:rPr>
              <w:t>月</w:t>
            </w:r>
            <w:r w:rsidR="00A66453">
              <w:rPr>
                <w:rFonts w:ascii="ＭＳ 明朝" w:eastAsia="ＭＳ 明朝" w:hAnsi="ＭＳ 明朝" w:cs="ＭＳ 明朝" w:hint="eastAsia"/>
              </w:rPr>
              <w:t>18</w:t>
            </w:r>
            <w:r w:rsidR="009530CD">
              <w:rPr>
                <w:rFonts w:ascii="ＭＳ 明朝" w:eastAsia="ＭＳ 明朝" w:hAnsi="ＭＳ 明朝" w:cs="ＭＳ 明朝" w:hint="eastAsia"/>
              </w:rPr>
              <w:t>日（</w:t>
            </w:r>
            <w:r w:rsidR="003419D6">
              <w:rPr>
                <w:rFonts w:ascii="ＭＳ 明朝" w:eastAsia="ＭＳ 明朝" w:hAnsi="ＭＳ 明朝" w:cs="ＭＳ 明朝" w:hint="eastAsia"/>
              </w:rPr>
              <w:t>月</w:t>
            </w:r>
            <w:r w:rsidR="009530CD">
              <w:rPr>
                <w:rFonts w:ascii="ＭＳ 明朝" w:eastAsia="ＭＳ 明朝" w:hAnsi="ＭＳ 明朝" w:cs="ＭＳ 明朝" w:hint="eastAsia"/>
              </w:rPr>
              <w:t>）</w:t>
            </w:r>
            <w:r>
              <w:rPr>
                <w:rFonts w:ascii="ＭＳ 明朝" w:eastAsia="ＭＳ 明朝" w:hAnsi="ＭＳ 明朝" w:cs="ＭＳ 明朝" w:hint="eastAsia"/>
              </w:rPr>
              <w:t>1</w:t>
            </w:r>
            <w:r w:rsidR="00A66453">
              <w:rPr>
                <w:rFonts w:ascii="ＭＳ 明朝" w:eastAsia="ＭＳ 明朝" w:hAnsi="ＭＳ 明朝" w:cs="ＭＳ 明朝" w:hint="eastAsia"/>
              </w:rPr>
              <w:t>2</w:t>
            </w:r>
            <w:r w:rsidR="003419D6">
              <w:rPr>
                <w:rFonts w:ascii="ＭＳ 明朝" w:eastAsia="ＭＳ 明朝" w:hAnsi="ＭＳ 明朝" w:cs="ＭＳ 明朝"/>
              </w:rPr>
              <w:t>:00</w:t>
            </w:r>
            <w:r>
              <w:rPr>
                <w:rFonts w:ascii="ＭＳ 明朝" w:eastAsia="ＭＳ 明朝" w:hAnsi="ＭＳ 明朝" w:cs="ＭＳ 明朝" w:hint="eastAsia"/>
              </w:rPr>
              <w:t>～</w:t>
            </w:r>
            <w:r w:rsidR="003419D6">
              <w:rPr>
                <w:rFonts w:ascii="ＭＳ 明朝" w:eastAsia="ＭＳ 明朝" w:hAnsi="ＭＳ 明朝" w:cs="ＭＳ 明朝" w:hint="eastAsia"/>
              </w:rPr>
              <w:t>1</w:t>
            </w:r>
            <w:r w:rsidR="00A66453">
              <w:rPr>
                <w:rFonts w:ascii="ＭＳ 明朝" w:eastAsia="ＭＳ 明朝" w:hAnsi="ＭＳ 明朝" w:cs="ＭＳ 明朝" w:hint="eastAsia"/>
              </w:rPr>
              <w:t>3</w:t>
            </w:r>
            <w:r w:rsidR="003419D6">
              <w:rPr>
                <w:rFonts w:ascii="ＭＳ 明朝" w:eastAsia="ＭＳ 明朝" w:hAnsi="ＭＳ 明朝" w:cs="ＭＳ 明朝"/>
              </w:rPr>
              <w:t>:</w:t>
            </w:r>
            <w:r w:rsidR="00026BD6">
              <w:rPr>
                <w:rFonts w:ascii="ＭＳ 明朝" w:eastAsia="ＭＳ 明朝" w:hAnsi="ＭＳ 明朝" w:cs="ＭＳ 明朝" w:hint="eastAsia"/>
              </w:rPr>
              <w:t>20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0E4859E0"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A66453">
              <w:rPr>
                <w:rFonts w:asciiTheme="minorEastAsia" w:eastAsiaTheme="minorEastAsia" w:hAnsiTheme="minorEastAsia" w:hint="eastAsia"/>
              </w:rPr>
              <w:t>１</w:t>
            </w:r>
            <w:r w:rsidR="009530CD">
              <w:rPr>
                <w:rFonts w:ascii="ＭＳ 明朝" w:eastAsia="ＭＳ 明朝" w:hAnsi="ＭＳ 明朝" w:cs="ＭＳ 明朝" w:hint="eastAsia"/>
              </w:rPr>
              <w:t>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591E9057"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Pr>
                <w:rFonts w:ascii="ＭＳ 明朝" w:eastAsia="ＭＳ 明朝" w:hAnsi="ＭＳ 明朝" w:cs="ＭＳ 明朝" w:hint="eastAsia"/>
              </w:rPr>
              <w:t>職員</w:t>
            </w:r>
            <w:r w:rsidR="003419D6">
              <w:rPr>
                <w:rFonts w:ascii="ＭＳ 明朝" w:eastAsia="ＭＳ 明朝" w:hAnsi="ＭＳ 明朝" w:cs="ＭＳ 明朝" w:hint="eastAsia"/>
              </w:rPr>
              <w:t xml:space="preserve">　欠席</w:t>
            </w:r>
          </w:p>
          <w:p w14:paraId="7699B3F3" w14:textId="15CBF663" w:rsidR="009530CD" w:rsidRDefault="001B2CCC" w:rsidP="009530CD">
            <w:pPr>
              <w:spacing w:line="280" w:lineRule="exact"/>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欠席</w:t>
            </w:r>
          </w:p>
          <w:p w14:paraId="01995FA7" w14:textId="0A9E021C"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S</w:t>
            </w:r>
            <w:r w:rsidR="00714E38">
              <w:rPr>
                <w:rFonts w:ascii="ＭＳ 明朝" w:eastAsia="ＭＳ 明朝" w:hAnsi="ＭＳ 明朝" w:cs="ＭＳ 明朝" w:hint="eastAsia"/>
              </w:rPr>
              <w:t>様</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59341466" w14:textId="7AAAE119" w:rsid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（グループホーム）</w:t>
            </w:r>
            <w:r w:rsidR="00A66453">
              <w:rPr>
                <w:rFonts w:ascii="ＭＳ 明朝" w:eastAsia="ＭＳ 明朝" w:hAnsi="ＭＳ 明朝" w:cs="ＭＳ 明朝"/>
              </w:rPr>
              <w:t>E.K</w:t>
            </w:r>
            <w:r w:rsidR="00A66453">
              <w:rPr>
                <w:rFonts w:ascii="ＭＳ 明朝" w:eastAsia="ＭＳ 明朝" w:hAnsi="ＭＳ 明朝" w:cs="ＭＳ 明朝" w:hint="eastAsia"/>
              </w:rPr>
              <w:t>様、S.S様、H</w:t>
            </w:r>
            <w:r w:rsidR="00A66453">
              <w:rPr>
                <w:rFonts w:ascii="ＭＳ 明朝" w:eastAsia="ＭＳ 明朝" w:hAnsi="ＭＳ 明朝" w:cs="ＭＳ 明朝"/>
              </w:rPr>
              <w:t>.S</w:t>
            </w:r>
            <w:r w:rsidR="00A66453">
              <w:rPr>
                <w:rFonts w:ascii="ＭＳ 明朝" w:eastAsia="ＭＳ 明朝" w:hAnsi="ＭＳ 明朝" w:cs="ＭＳ 明朝" w:hint="eastAsia"/>
              </w:rPr>
              <w:t>様、K</w:t>
            </w:r>
            <w:r w:rsidR="00A66453">
              <w:rPr>
                <w:rFonts w:ascii="ＭＳ 明朝" w:eastAsia="ＭＳ 明朝" w:hAnsi="ＭＳ 明朝" w:cs="ＭＳ 明朝"/>
              </w:rPr>
              <w:t>.O</w:t>
            </w:r>
            <w:r w:rsidR="00A66453">
              <w:rPr>
                <w:rFonts w:ascii="ＭＳ 明朝" w:eastAsia="ＭＳ 明朝" w:hAnsi="ＭＳ 明朝" w:cs="ＭＳ 明朝" w:hint="eastAsia"/>
              </w:rPr>
              <w:t>様、T</w:t>
            </w:r>
            <w:r w:rsidR="00A66453">
              <w:rPr>
                <w:rFonts w:ascii="ＭＳ 明朝" w:eastAsia="ＭＳ 明朝" w:hAnsi="ＭＳ 明朝" w:cs="ＭＳ 明朝"/>
              </w:rPr>
              <w:t>.Y</w:t>
            </w:r>
            <w:r w:rsidR="00A66453">
              <w:rPr>
                <w:rFonts w:ascii="ＭＳ 明朝" w:eastAsia="ＭＳ 明朝" w:hAnsi="ＭＳ 明朝" w:cs="ＭＳ 明朝" w:hint="eastAsia"/>
              </w:rPr>
              <w:t>様、T</w:t>
            </w:r>
            <w:r w:rsidR="00A66453">
              <w:rPr>
                <w:rFonts w:ascii="ＭＳ 明朝" w:eastAsia="ＭＳ 明朝" w:hAnsi="ＭＳ 明朝" w:cs="ＭＳ 明朝"/>
              </w:rPr>
              <w:t>.U</w:t>
            </w:r>
            <w:r w:rsidR="00A66453">
              <w:rPr>
                <w:rFonts w:ascii="ＭＳ 明朝" w:eastAsia="ＭＳ 明朝" w:hAnsi="ＭＳ 明朝" w:cs="ＭＳ 明朝" w:hint="eastAsia"/>
              </w:rPr>
              <w:t>様、R.</w:t>
            </w:r>
            <w:r w:rsidR="00A66453">
              <w:rPr>
                <w:rFonts w:ascii="ＭＳ 明朝" w:eastAsia="ＭＳ 明朝" w:hAnsi="ＭＳ 明朝" w:cs="ＭＳ 明朝"/>
              </w:rPr>
              <w:t>H</w:t>
            </w:r>
            <w:r w:rsidR="00A66453">
              <w:rPr>
                <w:rFonts w:ascii="ＭＳ 明朝" w:eastAsia="ＭＳ 明朝" w:hAnsi="ＭＳ 明朝" w:cs="ＭＳ 明朝" w:hint="eastAsia"/>
              </w:rPr>
              <w:t>様、K</w:t>
            </w:r>
            <w:r w:rsidR="00A66453">
              <w:rPr>
                <w:rFonts w:ascii="ＭＳ 明朝" w:eastAsia="ＭＳ 明朝" w:hAnsi="ＭＳ 明朝" w:cs="ＭＳ 明朝"/>
              </w:rPr>
              <w:t>.M</w:t>
            </w:r>
            <w:r w:rsidR="00A66453">
              <w:rPr>
                <w:rFonts w:ascii="ＭＳ 明朝" w:eastAsia="ＭＳ 明朝" w:hAnsi="ＭＳ 明朝" w:cs="ＭＳ 明朝" w:hint="eastAsia"/>
              </w:rPr>
              <w:t>様</w:t>
            </w:r>
          </w:p>
          <w:p w14:paraId="574BCDD3" w14:textId="74FC175A" w:rsidR="003419D6" w:rsidRPr="00A66453" w:rsidRDefault="003419D6" w:rsidP="009530CD">
            <w:pPr>
              <w:spacing w:line="280" w:lineRule="exact"/>
              <w:rPr>
                <w:rFonts w:asciiTheme="minorEastAsia" w:eastAsiaTheme="minorEastAsia" w:hAnsiTheme="minorEastAsia"/>
              </w:rPr>
            </w:pPr>
            <w:r w:rsidRPr="00A66453">
              <w:rPr>
                <w:rFonts w:asciiTheme="minorEastAsia" w:eastAsiaTheme="minorEastAsia" w:hAnsiTheme="minorEastAsia" w:hint="eastAsia"/>
              </w:rPr>
              <w:t>（小規模多機能型居宅介護）</w:t>
            </w:r>
            <w:r w:rsidR="00A66453" w:rsidRPr="00A66453">
              <w:rPr>
                <w:rFonts w:asciiTheme="minorEastAsia" w:eastAsiaTheme="minorEastAsia" w:hAnsiTheme="minorEastAsia"/>
              </w:rPr>
              <w:t>M.U</w:t>
            </w:r>
            <w:r w:rsidR="00A66453">
              <w:rPr>
                <w:rFonts w:asciiTheme="minorEastAsia" w:eastAsiaTheme="minorEastAsia" w:hAnsiTheme="minorEastAsia" w:hint="eastAsia"/>
              </w:rPr>
              <w:t>様、M</w:t>
            </w:r>
            <w:r w:rsidR="00A66453">
              <w:rPr>
                <w:rFonts w:asciiTheme="minorEastAsia" w:eastAsiaTheme="minorEastAsia" w:hAnsiTheme="minorEastAsia"/>
              </w:rPr>
              <w:t>.O</w:t>
            </w:r>
            <w:r w:rsidR="00A66453">
              <w:rPr>
                <w:rFonts w:asciiTheme="minorEastAsia" w:eastAsiaTheme="minorEastAsia" w:hAnsiTheme="minorEastAsia" w:hint="eastAsia"/>
              </w:rPr>
              <w:t>様、K</w:t>
            </w:r>
            <w:r w:rsidR="00A66453">
              <w:rPr>
                <w:rFonts w:asciiTheme="minorEastAsia" w:eastAsiaTheme="minorEastAsia" w:hAnsiTheme="minorEastAsia"/>
              </w:rPr>
              <w:t>.K</w:t>
            </w:r>
            <w:r w:rsidR="00A66453">
              <w:rPr>
                <w:rFonts w:asciiTheme="minorEastAsia" w:eastAsiaTheme="minorEastAsia" w:hAnsiTheme="minorEastAsia" w:hint="eastAsia"/>
              </w:rPr>
              <w:t>様、K</w:t>
            </w:r>
            <w:r w:rsidR="00A66453">
              <w:rPr>
                <w:rFonts w:asciiTheme="minorEastAsia" w:eastAsiaTheme="minorEastAsia" w:hAnsiTheme="minorEastAsia"/>
              </w:rPr>
              <w:t>.Y</w:t>
            </w:r>
            <w:r w:rsidR="00A66453">
              <w:rPr>
                <w:rFonts w:asciiTheme="minorEastAsia" w:eastAsiaTheme="minorEastAsia" w:hAnsiTheme="minorEastAsia" w:hint="eastAsia"/>
              </w:rPr>
              <w:t>様</w:t>
            </w:r>
          </w:p>
          <w:p w14:paraId="3D69A79C" w14:textId="3F4D7B4C" w:rsid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優っくり村板橋栄町　</w:t>
            </w:r>
            <w:r w:rsidR="001B2CCC">
              <w:rPr>
                <w:rFonts w:ascii="ＭＳ 明朝" w:eastAsia="ＭＳ 明朝" w:hAnsi="ＭＳ 明朝" w:cs="ＭＳ 明朝" w:hint="eastAsia"/>
              </w:rPr>
              <w:t xml:space="preserve">支配人　</w:t>
            </w:r>
            <w:r>
              <w:rPr>
                <w:rFonts w:ascii="ＭＳ 明朝" w:eastAsia="ＭＳ 明朝" w:hAnsi="ＭＳ 明朝" w:cs="ＭＳ 明朝" w:hint="eastAsia"/>
              </w:rPr>
              <w:t>高田寛行、管理者　関根猛瑠</w:t>
            </w:r>
          </w:p>
          <w:p w14:paraId="0ADFF563" w14:textId="6952BF4A" w:rsidR="003419D6" w:rsidRP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sidR="00A66453">
              <w:rPr>
                <w:rFonts w:ascii="ＭＳ 明朝" w:eastAsia="ＭＳ 明朝" w:hAnsi="ＭＳ 明朝" w:cs="ＭＳ 明朝" w:hint="eastAsia"/>
              </w:rPr>
              <w:t>・小規模多機能型居宅介護板橋栄町</w:t>
            </w:r>
            <w:r>
              <w:rPr>
                <w:rFonts w:ascii="ＭＳ 明朝" w:eastAsia="ＭＳ 明朝" w:hAnsi="ＭＳ 明朝" w:cs="ＭＳ 明朝" w:hint="eastAsia"/>
              </w:rPr>
              <w:t xml:space="preserve">　ケアマネジャー　</w:t>
            </w:r>
            <w:r w:rsidR="00A66453">
              <w:rPr>
                <w:rFonts w:ascii="ＭＳ 明朝" w:eastAsia="ＭＳ 明朝" w:hAnsi="ＭＳ 明朝" w:cs="ＭＳ 明朝" w:hint="eastAsia"/>
              </w:rPr>
              <w:t>石井</w:t>
            </w:r>
            <w:r w:rsidR="00066E79">
              <w:rPr>
                <w:rFonts w:ascii="ＭＳ 明朝" w:eastAsia="ＭＳ 明朝" w:hAnsi="ＭＳ 明朝" w:cs="ＭＳ 明朝" w:hint="eastAsia"/>
              </w:rPr>
              <w:t xml:space="preserve">　</w:t>
            </w:r>
            <w:r w:rsidR="00A66453">
              <w:rPr>
                <w:rFonts w:ascii="ＭＳ 明朝" w:eastAsia="ＭＳ 明朝" w:hAnsi="ＭＳ 明朝" w:cs="ＭＳ 明朝" w:hint="eastAsia"/>
              </w:rPr>
              <w:t xml:space="preserve">　　　　　　　　　　　　　　　　　　　　　　</w:t>
            </w:r>
            <w:r w:rsidR="00066E79">
              <w:rPr>
                <w:rFonts w:ascii="ＭＳ 明朝" w:eastAsia="ＭＳ 明朝" w:hAnsi="ＭＳ 明朝" w:cs="ＭＳ 明朝" w:hint="eastAsia"/>
              </w:rPr>
              <w:t>計</w:t>
            </w:r>
            <w:r w:rsidR="00A66453">
              <w:rPr>
                <w:rFonts w:ascii="ＭＳ 明朝" w:eastAsia="ＭＳ 明朝" w:hAnsi="ＭＳ 明朝" w:cs="ＭＳ 明朝" w:hint="eastAsia"/>
              </w:rPr>
              <w:t>1</w:t>
            </w:r>
            <w:r w:rsidR="00A66453">
              <w:rPr>
                <w:rFonts w:ascii="ＭＳ 明朝" w:eastAsia="ＭＳ 明朝" w:hAnsi="ＭＳ 明朝" w:cs="ＭＳ 明朝"/>
              </w:rPr>
              <w:t>6</w:t>
            </w:r>
            <w:r w:rsidR="00066E79">
              <w:rPr>
                <w:rFonts w:ascii="ＭＳ 明朝" w:eastAsia="ＭＳ 明朝" w:hAnsi="ＭＳ 明朝" w:cs="ＭＳ 明朝" w:hint="eastAsia"/>
              </w:rPr>
              <w:t>名</w:t>
            </w:r>
          </w:p>
          <w:p w14:paraId="3E345485" w14:textId="7777A4A7" w:rsidR="009530CD" w:rsidRDefault="009530CD" w:rsidP="009530CD">
            <w:pPr>
              <w:spacing w:line="280" w:lineRule="exact"/>
            </w:pPr>
          </w:p>
        </w:tc>
      </w:tr>
    </w:tbl>
    <w:p w14:paraId="78E7EAA6" w14:textId="77777777" w:rsidR="009530CD" w:rsidRDefault="009530CD" w:rsidP="009530CD"/>
    <w:p w14:paraId="0AD2867B" w14:textId="0D34CF8F" w:rsidR="00066E79" w:rsidRDefault="00066E79" w:rsidP="009530CD">
      <w:r>
        <w:rPr>
          <w:rFonts w:hint="eastAsia"/>
        </w:rPr>
        <w:t>【第一部】</w:t>
      </w:r>
    </w:p>
    <w:p w14:paraId="52BB7664" w14:textId="0757A65C" w:rsidR="00066E79" w:rsidRDefault="00066E79" w:rsidP="009530CD">
      <w:r>
        <w:rPr>
          <w:rFonts w:hint="eastAsia"/>
        </w:rPr>
        <w:t>・</w:t>
      </w:r>
      <w:r w:rsidR="00A66453">
        <w:rPr>
          <w:rFonts w:hint="eastAsia"/>
        </w:rPr>
        <w:t>敬老会への参加（</w:t>
      </w:r>
      <w:r w:rsidR="00A66453">
        <w:rPr>
          <w:rFonts w:hint="eastAsia"/>
        </w:rPr>
        <w:t>1</w:t>
      </w:r>
      <w:r w:rsidR="00A66453">
        <w:t>0:30-11:30</w:t>
      </w:r>
      <w:r w:rsidR="00A66453">
        <w:rPr>
          <w:rFonts w:hint="eastAsia"/>
        </w:rPr>
        <w:t>）</w:t>
      </w:r>
    </w:p>
    <w:p w14:paraId="7E20A3A0" w14:textId="08B8453E" w:rsidR="00066E79" w:rsidRDefault="00066E79" w:rsidP="009530CD">
      <w:r>
        <w:rPr>
          <w:rFonts w:hint="eastAsia"/>
        </w:rPr>
        <w:t xml:space="preserve">　参加者は、</w:t>
      </w:r>
      <w:r w:rsidR="00A66453">
        <w:rPr>
          <w:rFonts w:hint="eastAsia"/>
        </w:rPr>
        <w:t>敬老会とお祝いのフラダンスショーを鑑賞される</w:t>
      </w:r>
    </w:p>
    <w:p w14:paraId="340111DB" w14:textId="77777777" w:rsidR="00066E79" w:rsidRDefault="00066E79" w:rsidP="009530CD"/>
    <w:p w14:paraId="48A51799" w14:textId="25F32B58" w:rsidR="00321CEB" w:rsidRDefault="00321CEB" w:rsidP="00321CEB">
      <w:r>
        <w:rPr>
          <w:rFonts w:hint="eastAsia"/>
        </w:rPr>
        <w:t>【第二部】運営推進会議</w:t>
      </w:r>
    </w:p>
    <w:p w14:paraId="7E207D57" w14:textId="4587D729" w:rsidR="00321CEB" w:rsidRDefault="00321CEB" w:rsidP="00321CEB">
      <w:r>
        <w:rPr>
          <w:rFonts w:hint="eastAsia"/>
        </w:rPr>
        <w:t>・事業所概要</w:t>
      </w:r>
    </w:p>
    <w:p w14:paraId="0EE39EED" w14:textId="386BE3A8" w:rsidR="00321CEB" w:rsidRDefault="00321CEB" w:rsidP="00321CEB">
      <w:r>
        <w:rPr>
          <w:rFonts w:hint="eastAsia"/>
        </w:rPr>
        <w:t xml:space="preserve">　詳細は、別添レジュメ「事業所概要」を参照</w:t>
      </w:r>
    </w:p>
    <w:p w14:paraId="6D31858D" w14:textId="77777777" w:rsidR="00321CEB" w:rsidRDefault="00321CEB" w:rsidP="00321CEB"/>
    <w:p w14:paraId="6B8DE395" w14:textId="25AC0C53" w:rsidR="00321CEB" w:rsidRDefault="00321CEB" w:rsidP="00321CEB">
      <w:r>
        <w:rPr>
          <w:rFonts w:hint="eastAsia"/>
        </w:rPr>
        <w:t>・前回の振り返り</w:t>
      </w:r>
    </w:p>
    <w:p w14:paraId="3D60AD5C" w14:textId="35BBE563" w:rsidR="00321CEB" w:rsidRDefault="00321CEB" w:rsidP="00321CEB">
      <w:r>
        <w:rPr>
          <w:rFonts w:hint="eastAsia"/>
        </w:rPr>
        <w:t xml:space="preserve">　詳細は、別添レジュメ「前回の振り返り」を参照</w:t>
      </w:r>
    </w:p>
    <w:p w14:paraId="50A454D9" w14:textId="77777777" w:rsidR="00321CEB" w:rsidRDefault="00321CEB" w:rsidP="00321CEB"/>
    <w:p w14:paraId="069F86A6" w14:textId="3E8265AB" w:rsidR="00321CEB" w:rsidRPr="00321CEB" w:rsidRDefault="00321CEB" w:rsidP="00321CEB">
      <w:r>
        <w:rPr>
          <w:rFonts w:hint="eastAsia"/>
        </w:rPr>
        <w:t>・活動報告</w:t>
      </w:r>
    </w:p>
    <w:p w14:paraId="62E8A778" w14:textId="2541220E" w:rsidR="00321CEB" w:rsidRDefault="00321CEB" w:rsidP="00321CEB">
      <w:r>
        <w:rPr>
          <w:rFonts w:hint="eastAsia"/>
        </w:rPr>
        <w:t xml:space="preserve">　詳細は、別添レジュメ「活動報告（写真）」を参照</w:t>
      </w:r>
    </w:p>
    <w:p w14:paraId="0CCC3950" w14:textId="77777777" w:rsidR="00321CEB" w:rsidRDefault="00321CEB" w:rsidP="00321CEB"/>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795CF570" w14:textId="01E49DA0" w:rsidR="00066E79" w:rsidRDefault="00321CEB" w:rsidP="009530CD">
      <w:r>
        <w:rPr>
          <w:rFonts w:hint="eastAsia"/>
        </w:rPr>
        <w:t>・インフォメーション</w:t>
      </w:r>
    </w:p>
    <w:p w14:paraId="4EF4D5FC" w14:textId="246EC28D" w:rsidR="00321CEB" w:rsidRPr="00321CEB" w:rsidRDefault="007A0933" w:rsidP="009530CD">
      <w:r>
        <w:rPr>
          <w:rFonts w:hint="eastAsia"/>
        </w:rPr>
        <w:t xml:space="preserve">　詳細は、別添レジュメ「インフォメーション」を参照</w:t>
      </w:r>
    </w:p>
    <w:p w14:paraId="12C54D3C" w14:textId="77777777" w:rsidR="00066E79" w:rsidRPr="00321CEB" w:rsidRDefault="00066E79" w:rsidP="009530CD"/>
    <w:p w14:paraId="07316C60" w14:textId="641FBE5F" w:rsidR="00066E79" w:rsidRDefault="00321CEB" w:rsidP="009530CD">
      <w:r>
        <w:rPr>
          <w:rFonts w:hint="eastAsia"/>
        </w:rPr>
        <w:t>・今後の開催予定</w:t>
      </w:r>
    </w:p>
    <w:p w14:paraId="2D5F0D36" w14:textId="10DB183E" w:rsidR="00321CEB" w:rsidRDefault="00321CEB" w:rsidP="009530CD">
      <w:r>
        <w:rPr>
          <w:rFonts w:hint="eastAsia"/>
        </w:rPr>
        <w:t xml:space="preserve">　詳細は、別添レジュメ「開催スケジュール」を参照</w:t>
      </w:r>
    </w:p>
    <w:p w14:paraId="306033F5" w14:textId="77777777" w:rsidR="00407395" w:rsidRDefault="00407395" w:rsidP="003B0A71"/>
    <w:p w14:paraId="4B5F6051" w14:textId="77777777" w:rsidR="00D4492B" w:rsidRDefault="00D4492B" w:rsidP="003B0A71"/>
    <w:p w14:paraId="1EBD254A" w14:textId="77777777" w:rsidR="007A0933" w:rsidRDefault="007A0933" w:rsidP="003B0A71">
      <w:pPr>
        <w:rPr>
          <w:rFonts w:hint="eastAsia"/>
        </w:rPr>
      </w:pPr>
    </w:p>
    <w:p w14:paraId="3354380C" w14:textId="395DFE61" w:rsidR="00ED296F" w:rsidRDefault="00321CEB" w:rsidP="00ED296F">
      <w:r>
        <w:rPr>
          <w:rFonts w:hint="eastAsia"/>
        </w:rPr>
        <w:lastRenderedPageBreak/>
        <w:t>・質疑応答</w:t>
      </w:r>
    </w:p>
    <w:p w14:paraId="60D7473C" w14:textId="3C96FF38" w:rsidR="00D4492B" w:rsidRDefault="00D4492B" w:rsidP="009530CD">
      <w:r>
        <w:rPr>
          <w:rFonts w:hint="eastAsia"/>
        </w:rPr>
        <w:t xml:space="preserve">　▸</w:t>
      </w:r>
      <w:r w:rsidR="00A66453">
        <w:rPr>
          <w:rFonts w:hint="eastAsia"/>
        </w:rPr>
        <w:t>介護事故について、いつも連絡をして報告があるものの、その後どう対策を立てて予防しているのかがわからない</w:t>
      </w:r>
      <w:r w:rsidR="00A66453">
        <w:t xml:space="preserve"> </w:t>
      </w:r>
    </w:p>
    <w:p w14:paraId="1B2C3501" w14:textId="1E53A22C" w:rsidR="00D4492B" w:rsidRDefault="00D4492B" w:rsidP="009530CD">
      <w:r>
        <w:rPr>
          <w:rFonts w:hint="eastAsia"/>
        </w:rPr>
        <w:t xml:space="preserve">　→</w:t>
      </w:r>
      <w:r w:rsidR="00DB3EB9">
        <w:rPr>
          <w:rFonts w:hint="eastAsia"/>
        </w:rPr>
        <w:t>事故対策について、必ず検討をして対策を作成することとなっている。今後、居室担当者から報告をするようにする。ただし、事故の内容により、すぐ対策を立てられない場合もある。その旨をご理解いただきたい</w:t>
      </w:r>
    </w:p>
    <w:p w14:paraId="249AB46B" w14:textId="68074C5E" w:rsidR="00D4492B" w:rsidRDefault="00D4492B" w:rsidP="009530CD">
      <w:r>
        <w:rPr>
          <w:rFonts w:hint="eastAsia"/>
        </w:rPr>
        <w:t xml:space="preserve">　▸</w:t>
      </w:r>
      <w:r w:rsidR="00DB3EB9">
        <w:rPr>
          <w:rFonts w:hint="eastAsia"/>
        </w:rPr>
        <w:t>内服の相違について、具体的にどうして発生したのかを知りたい</w:t>
      </w:r>
    </w:p>
    <w:p w14:paraId="4B83EBAF" w14:textId="531A39D6" w:rsidR="00D4492B" w:rsidRDefault="00D4492B" w:rsidP="009530CD">
      <w:r>
        <w:rPr>
          <w:rFonts w:hint="eastAsia"/>
        </w:rPr>
        <w:t xml:space="preserve">　→</w:t>
      </w:r>
      <w:r w:rsidR="00DB3EB9">
        <w:rPr>
          <w:rFonts w:hint="eastAsia"/>
        </w:rPr>
        <w:t>同姓ではないものの、苗字の似ているご利用者で発生した。通常、お薬ロボットから個別で取り出し都度与薬することがオペレーションとなっているが、お薬ロボットの設置場所がリビングとは異なる場所に設置しているため、都度そこへ行く必要性がある。今回の事故は、都度薬を取り出すのではなく、ある一定数をまとめて取り出して発生した案件である。今後は、改めてマニュアルの徹底をするとともに、お薬ロボットの運用方法についても再考する必要性があるので現在薬局と調整をしている。追って結果を報告することとなる</w:t>
      </w:r>
    </w:p>
    <w:p w14:paraId="7CCD19F6" w14:textId="77777777" w:rsidR="00D4492B" w:rsidRDefault="00D4492B" w:rsidP="009530CD"/>
    <w:p w14:paraId="7115ED98" w14:textId="3C48F69C" w:rsidR="00D4492B" w:rsidRDefault="00D4492B" w:rsidP="009530CD">
      <w:r>
        <w:rPr>
          <w:rFonts w:hint="eastAsia"/>
        </w:rPr>
        <w:t>・ご意見等</w:t>
      </w:r>
    </w:p>
    <w:p w14:paraId="1442B179" w14:textId="490F2E1B" w:rsidR="00D4492B" w:rsidRDefault="00D4492B" w:rsidP="009530CD">
      <w:r>
        <w:rPr>
          <w:rFonts w:hint="eastAsia"/>
        </w:rPr>
        <w:t xml:space="preserve">　▸ホームページにアップされているブログを拝見している。特定のユニットに偏った更新頻度だと思うのでもっと更新をしてほしい</w:t>
      </w:r>
    </w:p>
    <w:p w14:paraId="56647543" w14:textId="133E792F" w:rsidR="00D4492B" w:rsidRDefault="00D4492B" w:rsidP="009530CD">
      <w:r>
        <w:rPr>
          <w:rFonts w:hint="eastAsia"/>
        </w:rPr>
        <w:t xml:space="preserve">　→いただいた意見をもとに、各ユニットへ働きかけをする</w:t>
      </w:r>
    </w:p>
    <w:p w14:paraId="5E9F0B2F" w14:textId="26816D04" w:rsidR="00D4492B" w:rsidRDefault="00D4492B" w:rsidP="009530CD">
      <w:r>
        <w:rPr>
          <w:rFonts w:hint="eastAsia"/>
        </w:rPr>
        <w:t xml:space="preserve">　▸</w:t>
      </w:r>
      <w:r w:rsidR="00DB3EB9">
        <w:rPr>
          <w:rFonts w:hint="eastAsia"/>
        </w:rPr>
        <w:t>食事メニューについて、青果等の提供を検討していただきたい。また、ご意見箱のようなものがあると良い</w:t>
      </w:r>
      <w:r w:rsidR="00DB3EB9">
        <w:t xml:space="preserve"> </w:t>
      </w:r>
    </w:p>
    <w:p w14:paraId="3FA18B64" w14:textId="0B9E7D23" w:rsidR="00D4492B" w:rsidRDefault="00D4492B" w:rsidP="009530CD">
      <w:r>
        <w:rPr>
          <w:rFonts w:hint="eastAsia"/>
        </w:rPr>
        <w:t xml:space="preserve">　→</w:t>
      </w:r>
      <w:r w:rsidR="00DB3EB9">
        <w:rPr>
          <w:rFonts w:hint="eastAsia"/>
        </w:rPr>
        <w:t>青果について、衛生状況を勘案して、対応を検討したい。また、ご意見箱は</w:t>
      </w:r>
      <w:r>
        <w:rPr>
          <w:rFonts w:hint="eastAsia"/>
        </w:rPr>
        <w:t>ユニットに伝え、</w:t>
      </w:r>
      <w:r w:rsidR="00DB3EB9">
        <w:rPr>
          <w:rFonts w:hint="eastAsia"/>
        </w:rPr>
        <w:t>実際に作成する</w:t>
      </w:r>
    </w:p>
    <w:p w14:paraId="0E70E7AA" w14:textId="3CBD5668" w:rsidR="00D4492B" w:rsidRDefault="00D4492B" w:rsidP="009530CD">
      <w:r>
        <w:rPr>
          <w:rFonts w:hint="eastAsia"/>
        </w:rPr>
        <w:t xml:space="preserve">　▸</w:t>
      </w:r>
      <w:r w:rsidR="00DB3EB9">
        <w:rPr>
          <w:rFonts w:hint="eastAsia"/>
        </w:rPr>
        <w:t>往診での検査結果を知りたい</w:t>
      </w:r>
    </w:p>
    <w:p w14:paraId="55928A27" w14:textId="21559981" w:rsidR="00D4492B" w:rsidRDefault="00D4492B" w:rsidP="009530CD">
      <w:r>
        <w:rPr>
          <w:rFonts w:hint="eastAsia"/>
        </w:rPr>
        <w:t xml:space="preserve">　→</w:t>
      </w:r>
      <w:r w:rsidR="00DB3EB9">
        <w:rPr>
          <w:rFonts w:hint="eastAsia"/>
        </w:rPr>
        <w:t>大塚クリニックへ報告する</w:t>
      </w:r>
    </w:p>
    <w:p w14:paraId="37647F24" w14:textId="2D143ADB" w:rsidR="003B595E" w:rsidRPr="00D4492B" w:rsidRDefault="003B595E" w:rsidP="009530CD">
      <w:r>
        <w:rPr>
          <w:rFonts w:hint="eastAsia"/>
        </w:rPr>
        <w:t xml:space="preserve">　▸</w:t>
      </w:r>
      <w:r w:rsidR="00DB3EB9">
        <w:rPr>
          <w:rFonts w:hint="eastAsia"/>
        </w:rPr>
        <w:t>区民祭りについて、事業所として何か考えているのか</w:t>
      </w:r>
      <w:r w:rsidR="00DB3EB9" w:rsidRPr="00D4492B">
        <w:t xml:space="preserve"> </w:t>
      </w:r>
    </w:p>
    <w:p w14:paraId="291088E5" w14:textId="22483151" w:rsidR="00B76D40" w:rsidRDefault="00DB3EB9" w:rsidP="009530CD">
      <w:r>
        <w:rPr>
          <w:rFonts w:hint="eastAsia"/>
        </w:rPr>
        <w:t xml:space="preserve">　→初年度のため、出店等は検討していない。ただし、お祭りへの参加や見学を予定している</w:t>
      </w:r>
    </w:p>
    <w:p w14:paraId="4E88FE06" w14:textId="77777777" w:rsidR="00DB3EB9" w:rsidRDefault="00DB3EB9" w:rsidP="00DB3EB9">
      <w:r>
        <w:rPr>
          <w:rFonts w:hint="eastAsia"/>
        </w:rPr>
        <w:t xml:space="preserve">　▸外に行く機会の確保について、涼しくなり気候も安定してくると思う。歩行機会を確保してほしい</w:t>
      </w:r>
    </w:p>
    <w:p w14:paraId="78860A24" w14:textId="77777777" w:rsidR="00DB3EB9" w:rsidRDefault="00DB3EB9" w:rsidP="00DB3EB9">
      <w:r>
        <w:rPr>
          <w:rFonts w:hint="eastAsia"/>
        </w:rPr>
        <w:t xml:space="preserve">　→ユニットへ報告する</w:t>
      </w:r>
    </w:p>
    <w:p w14:paraId="02388D15" w14:textId="7217DCBC" w:rsidR="00DB3EB9" w:rsidRDefault="00DB3EB9" w:rsidP="009530CD">
      <w:r>
        <w:rPr>
          <w:rFonts w:hint="eastAsia"/>
        </w:rPr>
        <w:t xml:space="preserve">　▸防災関係について</w:t>
      </w:r>
    </w:p>
    <w:p w14:paraId="68D67A13" w14:textId="0760A686" w:rsidR="00DB3EB9" w:rsidRPr="00DB3EB9" w:rsidRDefault="00DB3EB9" w:rsidP="009530CD">
      <w:r>
        <w:rPr>
          <w:rFonts w:hint="eastAsia"/>
        </w:rPr>
        <w:t xml:space="preserve">　→普段から災害時の意識として、できることなら階段を使用した移動</w:t>
      </w:r>
      <w:r w:rsidR="00026BD6">
        <w:rPr>
          <w:rFonts w:hint="eastAsia"/>
        </w:rPr>
        <w:t>を習慣化させてもらいたい</w:t>
      </w:r>
    </w:p>
    <w:p w14:paraId="538069AD" w14:textId="77777777" w:rsidR="00026BD6" w:rsidRDefault="00026BD6" w:rsidP="009530CD"/>
    <w:p w14:paraId="68867B92" w14:textId="18246FFC" w:rsidR="00D4492B" w:rsidRDefault="006064D5" w:rsidP="009530CD">
      <w:r>
        <w:rPr>
          <w:rFonts w:hint="eastAsia"/>
        </w:rPr>
        <w:t>■新型コロナウイルス感染症について</w:t>
      </w:r>
    </w:p>
    <w:p w14:paraId="12B95896" w14:textId="462113AF" w:rsidR="004C482D" w:rsidRDefault="006064D5" w:rsidP="006064D5">
      <w:r>
        <w:rPr>
          <w:rFonts w:hint="eastAsia"/>
        </w:rPr>
        <w:t xml:space="preserve">　８月７日、グループホームにて新型コロナウイルス感染症が発症。１ユニット９名の利用者の中で８名がり患（うち１名が入院）７名の職員うち２名がり患した。なお、板橋区役所、板橋保健所には報告済</w:t>
      </w:r>
    </w:p>
    <w:p w14:paraId="639DD050" w14:textId="77777777" w:rsidR="004C482D" w:rsidRDefault="004C482D" w:rsidP="009530CD"/>
    <w:p w14:paraId="2914E088" w14:textId="5B4B0833" w:rsidR="009530CD" w:rsidRDefault="009530CD" w:rsidP="009530CD">
      <w:r>
        <w:rPr>
          <w:rFonts w:hint="eastAsia"/>
        </w:rPr>
        <w:lastRenderedPageBreak/>
        <w:t>【次回</w:t>
      </w:r>
      <w:r w:rsidR="001E6DCB">
        <w:rPr>
          <w:rFonts w:hint="eastAsia"/>
        </w:rPr>
        <w:t xml:space="preserve"> </w:t>
      </w:r>
      <w:r>
        <w:rPr>
          <w:rFonts w:hint="eastAsia"/>
        </w:rPr>
        <w:t>開催日時等】</w:t>
      </w:r>
    </w:p>
    <w:p w14:paraId="20F67E53" w14:textId="1483373E" w:rsidR="004A700A" w:rsidRDefault="001E6DCB" w:rsidP="00FF2F5E">
      <w:pPr>
        <w:ind w:firstLineChars="100" w:firstLine="210"/>
      </w:pPr>
      <w:r>
        <w:rPr>
          <w:rFonts w:hint="eastAsia"/>
        </w:rPr>
        <w:t xml:space="preserve">＜日時＞　</w:t>
      </w:r>
      <w:r w:rsidR="00876E7D">
        <w:rPr>
          <w:rFonts w:hint="eastAsia"/>
        </w:rPr>
        <w:t>令和</w:t>
      </w:r>
      <w:r w:rsidR="00B76D40">
        <w:rPr>
          <w:rFonts w:hint="eastAsia"/>
        </w:rPr>
        <w:t>５</w:t>
      </w:r>
      <w:r w:rsidR="00FF2F5E">
        <w:rPr>
          <w:rFonts w:hint="eastAsia"/>
        </w:rPr>
        <w:t>年</w:t>
      </w:r>
      <w:r w:rsidR="006064D5">
        <w:rPr>
          <w:rFonts w:hint="eastAsia"/>
        </w:rPr>
        <w:t>11</w:t>
      </w:r>
      <w:r w:rsidR="00FF2F5E">
        <w:rPr>
          <w:rFonts w:hint="eastAsia"/>
        </w:rPr>
        <w:t>月</w:t>
      </w:r>
      <w:r w:rsidR="006064D5">
        <w:rPr>
          <w:rFonts w:hint="eastAsia"/>
        </w:rPr>
        <w:t>第２、または、第３週目に実施</w:t>
      </w:r>
      <w:r w:rsidR="00B76D40">
        <w:rPr>
          <w:rFonts w:asciiTheme="minorEastAsia" w:hAnsiTheme="minorEastAsia" w:hint="eastAsia"/>
        </w:rPr>
        <w:t>。開催</w:t>
      </w:r>
      <w:r w:rsidR="006064D5">
        <w:rPr>
          <w:rFonts w:asciiTheme="minorEastAsia" w:hAnsiTheme="minorEastAsia" w:hint="eastAsia"/>
        </w:rPr>
        <w:t>日</w:t>
      </w:r>
      <w:r w:rsidR="00B76D40">
        <w:rPr>
          <w:rFonts w:asciiTheme="minorEastAsia" w:hAnsiTheme="minorEastAsia" w:hint="eastAsia"/>
        </w:rPr>
        <w:t>時等は決まり次第お知らせする</w:t>
      </w:r>
    </w:p>
    <w:p w14:paraId="2B59037B" w14:textId="61D9AA8F" w:rsidR="00FF2F5E" w:rsidRPr="009530CD" w:rsidRDefault="00FF2F5E" w:rsidP="00FF2F5E">
      <w:pPr>
        <w:ind w:firstLineChars="100" w:firstLine="210"/>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p>
    <w:sectPr w:rsidR="00FF2F5E" w:rsidRPr="009530CD" w:rsidSect="00CE6A80">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4582" w14:textId="77777777" w:rsidR="000C6670" w:rsidRDefault="000C6670" w:rsidP="00CE6A80">
      <w:r>
        <w:separator/>
      </w:r>
    </w:p>
  </w:endnote>
  <w:endnote w:type="continuationSeparator" w:id="0">
    <w:p w14:paraId="4B84C2DE" w14:textId="77777777" w:rsidR="000C6670" w:rsidRDefault="000C6670"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483C" w14:textId="77777777" w:rsidR="000C6670" w:rsidRDefault="000C6670" w:rsidP="00CE6A80">
      <w:r>
        <w:separator/>
      </w:r>
    </w:p>
  </w:footnote>
  <w:footnote w:type="continuationSeparator" w:id="0">
    <w:p w14:paraId="4582E6F2" w14:textId="77777777" w:rsidR="000C6670" w:rsidRDefault="000C6670"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30CD"/>
    <w:rsid w:val="00026BD6"/>
    <w:rsid w:val="00066E79"/>
    <w:rsid w:val="000A56C8"/>
    <w:rsid w:val="000C6670"/>
    <w:rsid w:val="001B2CCC"/>
    <w:rsid w:val="001E6DCB"/>
    <w:rsid w:val="00215AEB"/>
    <w:rsid w:val="00296F54"/>
    <w:rsid w:val="002E26B3"/>
    <w:rsid w:val="00321CEB"/>
    <w:rsid w:val="003419D6"/>
    <w:rsid w:val="00373AEA"/>
    <w:rsid w:val="00393B94"/>
    <w:rsid w:val="003B0A71"/>
    <w:rsid w:val="003B595E"/>
    <w:rsid w:val="00407395"/>
    <w:rsid w:val="004344A3"/>
    <w:rsid w:val="00453DF8"/>
    <w:rsid w:val="00490D0C"/>
    <w:rsid w:val="004A700A"/>
    <w:rsid w:val="004C482D"/>
    <w:rsid w:val="004C55AE"/>
    <w:rsid w:val="0053337D"/>
    <w:rsid w:val="00571193"/>
    <w:rsid w:val="005A79BE"/>
    <w:rsid w:val="005F33FD"/>
    <w:rsid w:val="006064D5"/>
    <w:rsid w:val="00714E38"/>
    <w:rsid w:val="007A0933"/>
    <w:rsid w:val="007B3AB3"/>
    <w:rsid w:val="007C24C8"/>
    <w:rsid w:val="0081637C"/>
    <w:rsid w:val="00876E7D"/>
    <w:rsid w:val="008A3687"/>
    <w:rsid w:val="008E1459"/>
    <w:rsid w:val="008F018B"/>
    <w:rsid w:val="009530CD"/>
    <w:rsid w:val="009571DF"/>
    <w:rsid w:val="00970CBE"/>
    <w:rsid w:val="009D4286"/>
    <w:rsid w:val="009F08A7"/>
    <w:rsid w:val="00A33E58"/>
    <w:rsid w:val="00A41760"/>
    <w:rsid w:val="00A66453"/>
    <w:rsid w:val="00A85F65"/>
    <w:rsid w:val="00AA14A3"/>
    <w:rsid w:val="00AA5CDE"/>
    <w:rsid w:val="00AA6E20"/>
    <w:rsid w:val="00B76D40"/>
    <w:rsid w:val="00B839D4"/>
    <w:rsid w:val="00C35172"/>
    <w:rsid w:val="00C42027"/>
    <w:rsid w:val="00CE5B81"/>
    <w:rsid w:val="00CE6A80"/>
    <w:rsid w:val="00D0241A"/>
    <w:rsid w:val="00D4492B"/>
    <w:rsid w:val="00DB3EB9"/>
    <w:rsid w:val="00DC1CED"/>
    <w:rsid w:val="00DF5740"/>
    <w:rsid w:val="00E44240"/>
    <w:rsid w:val="00EB4875"/>
    <w:rsid w:val="00EB6B48"/>
    <w:rsid w:val="00ED296F"/>
    <w:rsid w:val="00EE5235"/>
    <w:rsid w:val="00F27F00"/>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3</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Hiroyuki Takada</cp:lastModifiedBy>
  <cp:revision>4</cp:revision>
  <cp:lastPrinted>2023-07-28T02:39:00Z</cp:lastPrinted>
  <dcterms:created xsi:type="dcterms:W3CDTF">2016-09-14T01:04:00Z</dcterms:created>
  <dcterms:modified xsi:type="dcterms:W3CDTF">2023-09-26T02:13:00Z</dcterms:modified>
</cp:coreProperties>
</file>